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43928" w14:textId="51481F3C" w:rsidR="008F6563" w:rsidRDefault="00BF5CFE" w:rsidP="006A3095">
      <w:pPr>
        <w:spacing w:after="0" w:line="240" w:lineRule="auto"/>
        <w:jc w:val="center"/>
        <w:outlineLvl w:val="0"/>
        <w:rPr>
          <w:rFonts w:ascii="Times New Roman" w:eastAsia="Times New Roman" w:hAnsi="Times New Roman" w:cs="Times New Roman"/>
          <w:b/>
          <w:bCs/>
          <w:kern w:val="36"/>
          <w:sz w:val="28"/>
          <w:szCs w:val="28"/>
          <w14:ligatures w14:val="none"/>
        </w:rPr>
      </w:pPr>
      <w:r w:rsidRPr="00541503">
        <w:rPr>
          <w:rFonts w:ascii="Times New Roman" w:eastAsia="Times New Roman" w:hAnsi="Times New Roman" w:cs="Times New Roman"/>
          <w:b/>
          <w:bCs/>
          <w:kern w:val="36"/>
          <w:sz w:val="28"/>
          <w:szCs w:val="28"/>
          <w14:ligatures w14:val="none"/>
        </w:rPr>
        <w:t xml:space="preserve">TÁC HẠI </w:t>
      </w:r>
      <w:r w:rsidR="008F6563">
        <w:rPr>
          <w:rFonts w:ascii="Times New Roman" w:eastAsia="Times New Roman" w:hAnsi="Times New Roman" w:cs="Times New Roman"/>
          <w:b/>
          <w:bCs/>
          <w:kern w:val="36"/>
          <w:sz w:val="28"/>
          <w:szCs w:val="28"/>
          <w14:ligatures w14:val="none"/>
        </w:rPr>
        <w:t>VIỆC</w:t>
      </w:r>
      <w:bookmarkStart w:id="0" w:name="_GoBack"/>
      <w:bookmarkEnd w:id="0"/>
      <w:r w:rsidRPr="00541503">
        <w:rPr>
          <w:rFonts w:ascii="Times New Roman" w:eastAsia="Times New Roman" w:hAnsi="Times New Roman" w:cs="Times New Roman"/>
          <w:b/>
          <w:bCs/>
          <w:kern w:val="36"/>
          <w:sz w:val="28"/>
          <w:szCs w:val="28"/>
          <w14:ligatures w14:val="none"/>
        </w:rPr>
        <w:t xml:space="preserve"> CHO TRẺ HỌC TRƯỚC CHƯƠNG TRÌNH LỚP 1</w:t>
      </w:r>
      <w:r w:rsidR="006A3095">
        <w:rPr>
          <w:rFonts w:ascii="Times New Roman" w:eastAsia="Times New Roman" w:hAnsi="Times New Roman" w:cs="Times New Roman"/>
          <w:b/>
          <w:bCs/>
          <w:kern w:val="36"/>
          <w:sz w:val="28"/>
          <w:szCs w:val="28"/>
          <w14:ligatures w14:val="none"/>
        </w:rPr>
        <w:t xml:space="preserve"> </w:t>
      </w:r>
    </w:p>
    <w:p w14:paraId="137A4C44" w14:textId="20485511" w:rsidR="006A3095" w:rsidRDefault="008F6563" w:rsidP="006A3095">
      <w:pPr>
        <w:spacing w:after="0" w:line="240" w:lineRule="auto"/>
        <w:jc w:val="center"/>
        <w:outlineLvl w:val="0"/>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t>KHI CHƯA ĐỦ TUỔI</w:t>
      </w:r>
    </w:p>
    <w:p w14:paraId="1721977E" w14:textId="2F455FD5" w:rsidR="00BE2349" w:rsidRPr="00541503" w:rsidRDefault="006A3095" w:rsidP="006A3095">
      <w:pPr>
        <w:spacing w:after="0" w:line="240" w:lineRule="auto"/>
        <w:jc w:val="center"/>
        <w:outlineLvl w:val="0"/>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t>VÀ NHỮNG ĐIỀU CẦN CHUẨN BỊ CHO TRẺ VÀO LỚP 1</w:t>
      </w:r>
    </w:p>
    <w:p w14:paraId="6718E668" w14:textId="1F6C7EF9" w:rsidR="00BF5CFE" w:rsidRPr="00541503" w:rsidRDefault="00BF5CFE" w:rsidP="00BE2349">
      <w:pPr>
        <w:spacing w:after="150" w:line="240" w:lineRule="auto"/>
        <w:jc w:val="center"/>
        <w:outlineLvl w:val="0"/>
        <w:rPr>
          <w:rFonts w:ascii="Times New Roman" w:eastAsia="Times New Roman" w:hAnsi="Times New Roman" w:cs="Times New Roman"/>
          <w:b/>
          <w:bCs/>
          <w:kern w:val="36"/>
          <w:sz w:val="28"/>
          <w:szCs w:val="28"/>
          <w14:ligatures w14:val="none"/>
        </w:rPr>
      </w:pPr>
      <w:r w:rsidRPr="00541503">
        <w:rPr>
          <w:rFonts w:ascii="Times New Roman" w:eastAsia="Times New Roman" w:hAnsi="Times New Roman" w:cs="Times New Roman"/>
          <w:b/>
          <w:bCs/>
          <w:noProof/>
          <w:kern w:val="36"/>
          <w:sz w:val="28"/>
          <w:szCs w:val="28"/>
        </w:rPr>
        <mc:AlternateContent>
          <mc:Choice Requires="wps">
            <w:drawing>
              <wp:anchor distT="0" distB="0" distL="114300" distR="114300" simplePos="0" relativeHeight="251659264" behindDoc="0" locked="0" layoutInCell="1" allowOverlap="1" wp14:anchorId="204FDF97" wp14:editId="53171B1E">
                <wp:simplePos x="0" y="0"/>
                <wp:positionH relativeFrom="margin">
                  <wp:align>center</wp:align>
                </wp:positionH>
                <wp:positionV relativeFrom="paragraph">
                  <wp:posOffset>23178</wp:posOffset>
                </wp:positionV>
                <wp:extent cx="862013" cy="0"/>
                <wp:effectExtent l="0" t="0" r="0" b="0"/>
                <wp:wrapNone/>
                <wp:docPr id="1155050486" name="Straight Connector 1"/>
                <wp:cNvGraphicFramePr/>
                <a:graphic xmlns:a="http://schemas.openxmlformats.org/drawingml/2006/main">
                  <a:graphicData uri="http://schemas.microsoft.com/office/word/2010/wordprocessingShape">
                    <wps:wsp>
                      <wps:cNvCnPr/>
                      <wps:spPr>
                        <a:xfrm>
                          <a:off x="0" y="0"/>
                          <a:ext cx="8620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228CD"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5pt" to="6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" strokecolor="#4472c4 [3204]" strokeweight=".5pt">
                <v:stroke joinstyle="miter"/>
                <w10:wrap anchorx="margin"/>
              </v:line>
            </w:pict>
          </mc:Fallback>
        </mc:AlternateContent>
      </w:r>
    </w:p>
    <w:p w14:paraId="0B7730A6" w14:textId="77777777" w:rsidR="00DF1509" w:rsidRPr="00541503" w:rsidRDefault="00BF5CFE" w:rsidP="00DF1509">
      <w:pPr>
        <w:spacing w:after="120" w:line="240" w:lineRule="auto"/>
        <w:ind w:firstLine="720"/>
        <w:jc w:val="both"/>
        <w:rPr>
          <w:rFonts w:ascii="Times New Roman" w:eastAsia="Times New Roman" w:hAnsi="Times New Roman" w:cs="Times New Roman"/>
          <w:b/>
          <w:bCs/>
          <w:kern w:val="0"/>
          <w:sz w:val="28"/>
          <w:szCs w:val="28"/>
          <w14:ligatures w14:val="none"/>
        </w:rPr>
      </w:pPr>
      <w:r w:rsidRPr="00541503">
        <w:rPr>
          <w:rFonts w:ascii="Times New Roman" w:eastAsia="Times New Roman" w:hAnsi="Times New Roman" w:cs="Times New Roman"/>
          <w:b/>
          <w:bCs/>
          <w:kern w:val="0"/>
          <w:sz w:val="28"/>
          <w:szCs w:val="28"/>
          <w14:ligatures w14:val="none"/>
        </w:rPr>
        <w:t>Chăm sóc, giáo dục trẻ lứa tuổi mầm non là phải tuân theo quy luật phát triển của mỗi lứa tuổi. Đối với trẻ mẫu giáo, vui chơi là là hoạt động chủ đạo, vui chơi sẽ tạo ra sự biến đổi về chất trong đời sống tâm lý của trẻ. Dạy trẻ học trước chương trình lớp 1 là phản khoa học.</w:t>
      </w:r>
    </w:p>
    <w:p w14:paraId="0767A4FA" w14:textId="5D3743D7" w:rsidR="00BF5CFE" w:rsidRPr="00541503" w:rsidRDefault="00BF5CFE" w:rsidP="00DF1509">
      <w:pPr>
        <w:spacing w:after="120" w:line="240" w:lineRule="auto"/>
        <w:ind w:firstLine="720"/>
        <w:jc w:val="both"/>
        <w:rPr>
          <w:rFonts w:ascii="Times New Roman" w:eastAsia="Times New Roman" w:hAnsi="Times New Roman" w:cs="Times New Roman"/>
          <w:b/>
          <w:bCs/>
          <w:kern w:val="0"/>
          <w:sz w:val="28"/>
          <w:szCs w:val="28"/>
          <w14:ligatures w14:val="none"/>
        </w:rPr>
      </w:pPr>
      <w:r w:rsidRPr="00541503">
        <w:rPr>
          <w:rFonts w:ascii="Times New Roman" w:eastAsia="Times New Roman" w:hAnsi="Times New Roman" w:cs="Times New Roman"/>
          <w:b/>
          <w:bCs/>
          <w:kern w:val="0"/>
          <w:sz w:val="28"/>
          <w:szCs w:val="28"/>
          <w14:ligatures w14:val="none"/>
        </w:rPr>
        <w:t xml:space="preserve">1. </w:t>
      </w:r>
      <w:r w:rsidRPr="00541503">
        <w:rPr>
          <w:rFonts w:ascii="Times New Roman" w:eastAsia="Times New Roman" w:hAnsi="Times New Roman" w:cs="Times New Roman"/>
          <w:b/>
          <w:bCs/>
          <w:kern w:val="36"/>
          <w:sz w:val="28"/>
          <w:szCs w:val="28"/>
          <w14:ligatures w14:val="none"/>
        </w:rPr>
        <w:t>TÁC HẠI KHI CHO TRẺ HỌC TRƯỚC CHƯƠNG TRÌNH LỚP 1</w:t>
      </w:r>
    </w:p>
    <w:p w14:paraId="6AAA6F1C" w14:textId="79D7BD17" w:rsidR="00846A2E" w:rsidRPr="00541503" w:rsidRDefault="00846A2E" w:rsidP="00522EE9">
      <w:pPr>
        <w:spacing w:after="0" w:line="240" w:lineRule="auto"/>
        <w:ind w:firstLine="720"/>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xml:space="preserve">Theo các nhà khoa học, tâm lý, giáo dục đã nghiên cứu và chỉ ra “6 tuổi là độ tuổi phù hợp nhất để trẻ bắt đầu bước vào lớp 1. Đây là thời điểm mà các yếu tố về thể lực, kỹ năng, tâm lý của trẻ sẵn sàng nhất để bước vào một giai đoạn phát triển mới. Việc cho trẻ học trước chương trình lớp 1, khi các bộ phận chức năng của cơ thể chưa được hoàn thiện đầy đủ như hệ thần kinh phát triển chưa toàn diện, hệ thống cơ </w:t>
      </w:r>
      <w:r w:rsidR="00BF5CFE" w:rsidRPr="00541503">
        <w:rPr>
          <w:rFonts w:ascii="Times New Roman" w:eastAsia="Times New Roman" w:hAnsi="Times New Roman" w:cs="Times New Roman"/>
          <w:kern w:val="0"/>
          <w:sz w:val="28"/>
          <w:szCs w:val="28"/>
          <w14:ligatures w14:val="none"/>
        </w:rPr>
        <w:t>-</w:t>
      </w:r>
      <w:r w:rsidRPr="00541503">
        <w:rPr>
          <w:rFonts w:ascii="Times New Roman" w:eastAsia="Times New Roman" w:hAnsi="Times New Roman" w:cs="Times New Roman"/>
          <w:kern w:val="0"/>
          <w:sz w:val="28"/>
          <w:szCs w:val="28"/>
          <w14:ligatures w14:val="none"/>
        </w:rPr>
        <w:t xml:space="preserve"> khớp, xương tay còn yếu, khi năng chịu đựng của thị giác khi phải tập trung nhìn chưa được bền, thời gian trẻ có thể tập trung vào thực hiện mộ</w:t>
      </w:r>
      <w:r w:rsidR="00DB38EC" w:rsidRPr="00541503">
        <w:rPr>
          <w:rFonts w:ascii="Times New Roman" w:eastAsia="Times New Roman" w:hAnsi="Times New Roman" w:cs="Times New Roman"/>
          <w:kern w:val="0"/>
          <w:sz w:val="28"/>
          <w:szCs w:val="28"/>
          <w14:ligatures w14:val="none"/>
        </w:rPr>
        <w:t>t nhiệm vụ cụ thể còn quá ngắn,</w:t>
      </w:r>
      <w:r w:rsidRPr="00541503">
        <w:rPr>
          <w:rFonts w:ascii="Times New Roman" w:eastAsia="Times New Roman" w:hAnsi="Times New Roman" w:cs="Times New Roman"/>
          <w:kern w:val="0"/>
          <w:sz w:val="28"/>
          <w:szCs w:val="28"/>
          <w14:ligatures w14:val="none"/>
        </w:rPr>
        <w:t>… dễ dẫn đến căng thằng, mệt mỏi, ảnh hưởng không tốt đến quá trình phát triển tâm sinh lý của trẻ sau này.</w:t>
      </w:r>
    </w:p>
    <w:p w14:paraId="752815F4" w14:textId="7D2AA42F" w:rsidR="00BE2349" w:rsidRPr="00541503" w:rsidRDefault="00BE2349" w:rsidP="00522EE9">
      <w:pPr>
        <w:spacing w:after="0" w:line="240" w:lineRule="auto"/>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xml:space="preserve">          </w:t>
      </w:r>
      <w:r w:rsidR="00633443" w:rsidRPr="00541503">
        <w:rPr>
          <w:rFonts w:ascii="Times New Roman" w:eastAsia="Times New Roman" w:hAnsi="Times New Roman" w:cs="Times New Roman"/>
          <w:kern w:val="0"/>
          <w:sz w:val="28"/>
          <w:szCs w:val="28"/>
          <w14:ligatures w14:val="none"/>
        </w:rPr>
        <w:t>C</w:t>
      </w:r>
      <w:r w:rsidRPr="00541503">
        <w:rPr>
          <w:rFonts w:ascii="Times New Roman" w:eastAsia="Times New Roman" w:hAnsi="Times New Roman" w:cs="Times New Roman"/>
          <w:kern w:val="0"/>
          <w:sz w:val="28"/>
          <w:szCs w:val="28"/>
          <w14:ligatures w14:val="none"/>
        </w:rPr>
        <w:t xml:space="preserve">ho trẻ học trước chương trình khi chưa đủ </w:t>
      </w:r>
      <w:r w:rsidR="004B68E7" w:rsidRPr="00541503">
        <w:rPr>
          <w:rFonts w:ascii="Times New Roman" w:eastAsia="Times New Roman" w:hAnsi="Times New Roman" w:cs="Times New Roman"/>
          <w:kern w:val="0"/>
          <w:sz w:val="28"/>
          <w:szCs w:val="28"/>
          <w14:ligatures w14:val="none"/>
        </w:rPr>
        <w:t>6</w:t>
      </w:r>
      <w:r w:rsidRPr="00541503">
        <w:rPr>
          <w:rFonts w:ascii="Times New Roman" w:eastAsia="Times New Roman" w:hAnsi="Times New Roman" w:cs="Times New Roman"/>
          <w:kern w:val="0"/>
          <w:sz w:val="28"/>
          <w:szCs w:val="28"/>
          <w14:ligatures w14:val="none"/>
        </w:rPr>
        <w:t xml:space="preserve"> tuổi gây </w:t>
      </w:r>
      <w:r w:rsidR="00633443" w:rsidRPr="00541503">
        <w:rPr>
          <w:rFonts w:ascii="Times New Roman" w:eastAsia="Times New Roman" w:hAnsi="Times New Roman" w:cs="Times New Roman"/>
          <w:kern w:val="0"/>
          <w:sz w:val="28"/>
          <w:szCs w:val="28"/>
          <w14:ligatures w14:val="none"/>
        </w:rPr>
        <w:t>tổn</w:t>
      </w:r>
      <w:r w:rsidRPr="00541503">
        <w:rPr>
          <w:rFonts w:ascii="Times New Roman" w:eastAsia="Times New Roman" w:hAnsi="Times New Roman" w:cs="Times New Roman"/>
          <w:kern w:val="0"/>
          <w:sz w:val="28"/>
          <w:szCs w:val="28"/>
          <w14:ligatures w14:val="none"/>
        </w:rPr>
        <w:t xml:space="preserve"> hại tới quá trình phát triển của bé, khi chính thức đi học</w:t>
      </w:r>
      <w:r w:rsidR="00633443" w:rsidRPr="00541503">
        <w:rPr>
          <w:rFonts w:ascii="Times New Roman" w:eastAsia="Times New Roman" w:hAnsi="Times New Roman" w:cs="Times New Roman"/>
          <w:kern w:val="0"/>
          <w:sz w:val="28"/>
          <w:szCs w:val="28"/>
          <w14:ligatures w14:val="none"/>
        </w:rPr>
        <w:t>, có</w:t>
      </w:r>
      <w:r w:rsidRPr="00541503">
        <w:rPr>
          <w:rFonts w:ascii="Times New Roman" w:eastAsia="Times New Roman" w:hAnsi="Times New Roman" w:cs="Times New Roman"/>
          <w:kern w:val="0"/>
          <w:sz w:val="28"/>
          <w:szCs w:val="28"/>
          <w14:ligatures w14:val="none"/>
        </w:rPr>
        <w:t xml:space="preserve"> nhiều bài trẻ đã biết sẽ làm cho trẻ không hứng thú </w:t>
      </w:r>
      <w:r w:rsidR="00633443" w:rsidRPr="00541503">
        <w:rPr>
          <w:rFonts w:ascii="Times New Roman" w:eastAsia="Times New Roman" w:hAnsi="Times New Roman" w:cs="Times New Roman"/>
          <w:kern w:val="0"/>
          <w:sz w:val="28"/>
          <w:szCs w:val="28"/>
          <w14:ligatures w14:val="none"/>
        </w:rPr>
        <w:t xml:space="preserve">tập trung </w:t>
      </w:r>
      <w:r w:rsidRPr="00541503">
        <w:rPr>
          <w:rFonts w:ascii="Times New Roman" w:eastAsia="Times New Roman" w:hAnsi="Times New Roman" w:cs="Times New Roman"/>
          <w:kern w:val="0"/>
          <w:sz w:val="28"/>
          <w:szCs w:val="28"/>
          <w14:ligatures w14:val="none"/>
        </w:rPr>
        <w:t>học</w:t>
      </w:r>
      <w:r w:rsidR="00633443" w:rsidRPr="00541503">
        <w:rPr>
          <w:rFonts w:ascii="Times New Roman" w:eastAsia="Times New Roman" w:hAnsi="Times New Roman" w:cs="Times New Roman"/>
          <w:kern w:val="0"/>
          <w:sz w:val="28"/>
          <w:szCs w:val="28"/>
          <w14:ligatures w14:val="none"/>
        </w:rPr>
        <w:t xml:space="preserve"> nữa</w:t>
      </w:r>
      <w:r w:rsidRPr="00541503">
        <w:rPr>
          <w:rFonts w:ascii="Times New Roman" w:eastAsia="Times New Roman" w:hAnsi="Times New Roman" w:cs="Times New Roman"/>
          <w:kern w:val="0"/>
          <w:sz w:val="28"/>
          <w:szCs w:val="28"/>
          <w14:ligatures w14:val="none"/>
        </w:rPr>
        <w:t>, giảm sự tự tin vì không được khen khi viết chữ khó nhưng đẹp, mất tính sáng tạo và tư duy của trẻ. Và cuối cùng là trẻ chán học không muốn đến lớp học tập nữa.</w:t>
      </w:r>
    </w:p>
    <w:p w14:paraId="1DDF2602" w14:textId="77777777" w:rsidR="00BE2349" w:rsidRPr="00541503" w:rsidRDefault="00BE2349" w:rsidP="00541503">
      <w:pPr>
        <w:spacing w:after="0" w:line="240" w:lineRule="auto"/>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Theo các chuyên gia về tâm lý học thì việc dạy trước chương trình cho trẻ trước khi vào lớp 1 là một việc làm không cần thiết, thậm chí sẽ gây hại cho trẻ, nếu cho trẻ học trước chương trình sẽ gặp rất nhiều tác hại như:</w:t>
      </w:r>
    </w:p>
    <w:p w14:paraId="14C1D1A7" w14:textId="77777777" w:rsidR="00BE2349" w:rsidRPr="00541503" w:rsidRDefault="00BE2349" w:rsidP="00541503">
      <w:pPr>
        <w:spacing w:after="0" w:line="240" w:lineRule="auto"/>
        <w:ind w:firstLine="720"/>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 Một là, trẻ bị đánh mất tuổi thơ vốn cần vô tư, vô lo, thoải mái chơi và sống trong tình yêu của cha mẹ.</w:t>
      </w:r>
    </w:p>
    <w:p w14:paraId="6A94AC9C" w14:textId="77777777" w:rsidR="00BE2349" w:rsidRPr="00541503" w:rsidRDefault="00BE2349" w:rsidP="00541503">
      <w:pPr>
        <w:spacing w:after="0" w:line="240" w:lineRule="auto"/>
        <w:ind w:firstLine="720"/>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Hai là, trẻ mất cơ hội vui chơi, rèn luyện cơ thể cũng như các kỹ năng cần thiết khác, suốt ngày bị ép học trong khi trẻ chưa đủ khả năng ngồi im một chỗ quá lâu, tay chưa đủ khéo để uốn nắn chữ viết.</w:t>
      </w:r>
    </w:p>
    <w:p w14:paraId="64AEDEAC" w14:textId="77777777" w:rsidR="00BE2349" w:rsidRPr="00541503" w:rsidRDefault="00BE2349" w:rsidP="00541503">
      <w:pPr>
        <w:spacing w:after="0" w:line="240" w:lineRule="auto"/>
        <w:ind w:firstLine="720"/>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 Ba là, trẻ dễ gặp vấn đề trong tư thế ngồi sai, trở thành thói quen và sẽ ảnh hưởng đến cột sống. Thái độ học của trẻ cũng có thể không tốt vì trẻ thường nghịch ngợm, quậy phá, không chịu ngồi im, lâu ngày sẽ thành thói quen.</w:t>
      </w:r>
    </w:p>
    <w:p w14:paraId="23A14BF2" w14:textId="77777777" w:rsidR="00BE2349" w:rsidRPr="00541503" w:rsidRDefault="00BE2349" w:rsidP="00541503">
      <w:pPr>
        <w:spacing w:after="0" w:line="240" w:lineRule="auto"/>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w:t>
      </w:r>
      <w:r w:rsidR="00BF2F26" w:rsidRPr="00541503">
        <w:rPr>
          <w:rFonts w:ascii="Times New Roman" w:eastAsia="Times New Roman" w:hAnsi="Times New Roman" w:cs="Times New Roman"/>
          <w:kern w:val="0"/>
          <w:sz w:val="28"/>
          <w:szCs w:val="28"/>
          <w14:ligatures w14:val="none"/>
        </w:rPr>
        <w:tab/>
      </w:r>
      <w:r w:rsidRPr="00541503">
        <w:rPr>
          <w:rFonts w:ascii="Times New Roman" w:eastAsia="Times New Roman" w:hAnsi="Times New Roman" w:cs="Times New Roman"/>
          <w:kern w:val="0"/>
          <w:sz w:val="28"/>
          <w:szCs w:val="28"/>
          <w14:ligatures w14:val="none"/>
        </w:rPr>
        <w:t>- Bốn là, trẻ dễ gặp phải tâm lý sợ học, ám ảnh việc học, tâm lý có thể kéo dài và ảnh hưởng đến cả những năm sau này khi trẻ đi học chính thức.</w:t>
      </w:r>
    </w:p>
    <w:p w14:paraId="7DEB461F" w14:textId="77777777" w:rsidR="00BE2349" w:rsidRPr="00541503" w:rsidRDefault="00BE2349" w:rsidP="00541503">
      <w:pPr>
        <w:spacing w:after="0" w:line="240" w:lineRule="auto"/>
        <w:ind w:firstLine="720"/>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 Năm là, nếu được học trước, trẻ có thể sẽ chủ quan khi vào lớp 1, tỏ ra chán học vì đã được học trước rồi, không cùng học với bạn bè.</w:t>
      </w:r>
    </w:p>
    <w:p w14:paraId="45EE10D7" w14:textId="3C23F1B1" w:rsidR="00BE2349" w:rsidRPr="00541503" w:rsidRDefault="00BE2349" w:rsidP="00541503">
      <w:pPr>
        <w:spacing w:after="0" w:line="240" w:lineRule="auto"/>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w:t>
      </w:r>
      <w:r w:rsidR="00BF2F26" w:rsidRPr="00541503">
        <w:rPr>
          <w:rFonts w:ascii="Times New Roman" w:eastAsia="Times New Roman" w:hAnsi="Times New Roman" w:cs="Times New Roman"/>
          <w:kern w:val="0"/>
          <w:sz w:val="28"/>
          <w:szCs w:val="28"/>
          <w14:ligatures w14:val="none"/>
        </w:rPr>
        <w:tab/>
      </w:r>
      <w:r w:rsidRPr="00541503">
        <w:rPr>
          <w:rFonts w:ascii="Times New Roman" w:eastAsia="Times New Roman" w:hAnsi="Times New Roman" w:cs="Times New Roman"/>
          <w:kern w:val="0"/>
          <w:sz w:val="28"/>
          <w:szCs w:val="28"/>
          <w14:ligatures w14:val="none"/>
        </w:rPr>
        <w:t xml:space="preserve">- Sáu là, </w:t>
      </w:r>
      <w:r w:rsidR="005771EB" w:rsidRPr="00541503">
        <w:rPr>
          <w:rFonts w:ascii="Times New Roman" w:eastAsia="Times New Roman" w:hAnsi="Times New Roman" w:cs="Times New Roman"/>
          <w:kern w:val="0"/>
          <w:sz w:val="28"/>
          <w:szCs w:val="28"/>
          <w14:ligatures w14:val="none"/>
        </w:rPr>
        <w:t xml:space="preserve">sĩ số lớp đông hơn khi so sánh với lớp mầm non, trẻ ít được quan tâm hơn </w:t>
      </w:r>
      <w:r w:rsidRPr="00541503">
        <w:rPr>
          <w:rFonts w:ascii="Times New Roman" w:eastAsia="Times New Roman" w:hAnsi="Times New Roman" w:cs="Times New Roman"/>
          <w:kern w:val="0"/>
          <w:sz w:val="28"/>
          <w:szCs w:val="28"/>
          <w14:ligatures w14:val="none"/>
        </w:rPr>
        <w:t xml:space="preserve">ảnh hưởng đến tâm lý của trẻ vì trẻ bị </w:t>
      </w:r>
      <w:r w:rsidR="002D471C" w:rsidRPr="00541503">
        <w:rPr>
          <w:rFonts w:ascii="Times New Roman" w:eastAsia="Times New Roman" w:hAnsi="Times New Roman" w:cs="Times New Roman"/>
          <w:kern w:val="0"/>
          <w:sz w:val="28"/>
          <w:szCs w:val="28"/>
          <w14:ligatures w14:val="none"/>
        </w:rPr>
        <w:t>bỏ</w:t>
      </w:r>
      <w:r w:rsidRPr="00541503">
        <w:rPr>
          <w:rFonts w:ascii="Times New Roman" w:eastAsia="Times New Roman" w:hAnsi="Times New Roman" w:cs="Times New Roman"/>
          <w:kern w:val="0"/>
          <w:sz w:val="28"/>
          <w:szCs w:val="28"/>
          <w14:ligatures w14:val="none"/>
        </w:rPr>
        <w:t>gò ép.</w:t>
      </w:r>
    </w:p>
    <w:p w14:paraId="2415DF79" w14:textId="13FF69F9" w:rsidR="00531AB9" w:rsidRPr="00541503" w:rsidRDefault="00531AB9" w:rsidP="00541503">
      <w:pPr>
        <w:spacing w:after="0" w:line="240" w:lineRule="auto"/>
        <w:ind w:firstLine="720"/>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xml:space="preserve">- Sau cùng và quan trọng không kém là giáo viên tiểu học có mong muốn được dạy trẻ 6 tuổi đã qua trường lớp mẫu giáo 5 tuổi vì trẻ có nền nếp, kỹ năng, dễ dạy hơn. Những trẻ học trước chương trình lớp 1 (dự thính) không có nền nếp, </w:t>
      </w:r>
      <w:r w:rsidRPr="00541503">
        <w:rPr>
          <w:rFonts w:ascii="Times New Roman" w:eastAsia="Times New Roman" w:hAnsi="Times New Roman" w:cs="Times New Roman"/>
          <w:kern w:val="0"/>
          <w:sz w:val="28"/>
          <w:szCs w:val="28"/>
          <w14:ligatures w14:val="none"/>
        </w:rPr>
        <w:lastRenderedPageBreak/>
        <w:t xml:space="preserve">thiếu kỹ năng, đôi khi còn bị dạy cho kiến thức cũ, chưa đúng với chương trình mới hiện tại, </w:t>
      </w:r>
      <w:r w:rsidR="00872DA9" w:rsidRPr="00541503">
        <w:rPr>
          <w:rFonts w:ascii="Times New Roman" w:eastAsia="Times New Roman" w:hAnsi="Times New Roman" w:cs="Times New Roman"/>
          <w:kern w:val="0"/>
          <w:sz w:val="28"/>
          <w:szCs w:val="28"/>
          <w14:ligatures w14:val="none"/>
        </w:rPr>
        <w:t xml:space="preserve">giáo viên </w:t>
      </w:r>
      <w:r w:rsidR="00AA56ED" w:rsidRPr="00541503">
        <w:rPr>
          <w:rFonts w:ascii="Times New Roman" w:eastAsia="Times New Roman" w:hAnsi="Times New Roman" w:cs="Times New Roman"/>
          <w:kern w:val="0"/>
          <w:sz w:val="28"/>
          <w:szCs w:val="28"/>
          <w14:ligatures w14:val="none"/>
        </w:rPr>
        <w:t>t</w:t>
      </w:r>
      <w:r w:rsidR="00872DA9" w:rsidRPr="00541503">
        <w:rPr>
          <w:rFonts w:ascii="Times New Roman" w:eastAsia="Times New Roman" w:hAnsi="Times New Roman" w:cs="Times New Roman"/>
          <w:kern w:val="0"/>
          <w:sz w:val="28"/>
          <w:szCs w:val="28"/>
          <w14:ligatures w14:val="none"/>
        </w:rPr>
        <w:t>iểu học sẽ rất</w:t>
      </w:r>
      <w:r w:rsidRPr="00541503">
        <w:rPr>
          <w:rFonts w:ascii="Times New Roman" w:eastAsia="Times New Roman" w:hAnsi="Times New Roman" w:cs="Times New Roman"/>
          <w:kern w:val="0"/>
          <w:sz w:val="28"/>
          <w:szCs w:val="28"/>
          <w14:ligatures w14:val="none"/>
        </w:rPr>
        <w:t xml:space="preserve"> khó dạy, khó sửa hơn.</w:t>
      </w:r>
    </w:p>
    <w:p w14:paraId="1CB895BC" w14:textId="555761C7" w:rsidR="00BF5CFE" w:rsidRPr="00541503" w:rsidRDefault="00BE2349" w:rsidP="00541503">
      <w:pPr>
        <w:spacing w:after="0" w:line="240" w:lineRule="auto"/>
        <w:jc w:val="both"/>
        <w:rPr>
          <w:rFonts w:ascii="Times New Roman" w:eastAsia="Times New Roman" w:hAnsi="Times New Roman" w:cs="Times New Roman"/>
          <w:kern w:val="0"/>
          <w:sz w:val="28"/>
          <w:szCs w:val="28"/>
          <w14:ligatures w14:val="none"/>
        </w:rPr>
      </w:pPr>
      <w:r w:rsidRPr="00541503">
        <w:rPr>
          <w:rFonts w:ascii="Times New Roman" w:eastAsia="Times New Roman" w:hAnsi="Times New Roman" w:cs="Times New Roman"/>
          <w:kern w:val="0"/>
          <w:sz w:val="28"/>
          <w:szCs w:val="28"/>
          <w14:ligatures w14:val="none"/>
        </w:rPr>
        <w:t>          Việc dạy trẻ trước chương trình và tác hại của nó ảnh hưởng tới sự phát triển toàn diện của trẻ, mất đi sự hồn nhiên</w:t>
      </w:r>
      <w:r w:rsidR="00E95824" w:rsidRPr="00541503">
        <w:rPr>
          <w:rFonts w:ascii="Times New Roman" w:eastAsia="Times New Roman" w:hAnsi="Times New Roman" w:cs="Times New Roman"/>
          <w:kern w:val="0"/>
          <w:sz w:val="28"/>
          <w:szCs w:val="28"/>
          <w14:ligatures w14:val="none"/>
        </w:rPr>
        <w:t xml:space="preserve"> vốn có</w:t>
      </w:r>
      <w:r w:rsidRPr="00541503">
        <w:rPr>
          <w:rFonts w:ascii="Times New Roman" w:eastAsia="Times New Roman" w:hAnsi="Times New Roman" w:cs="Times New Roman"/>
          <w:kern w:val="0"/>
          <w:sz w:val="28"/>
          <w:szCs w:val="28"/>
          <w14:ligatures w14:val="none"/>
        </w:rPr>
        <w:t xml:space="preserve"> của một đứa trẻ</w:t>
      </w:r>
      <w:r w:rsidR="00E95824" w:rsidRPr="00541503">
        <w:rPr>
          <w:rFonts w:ascii="Times New Roman" w:eastAsia="Times New Roman" w:hAnsi="Times New Roman" w:cs="Times New Roman"/>
          <w:kern w:val="0"/>
          <w:sz w:val="28"/>
          <w:szCs w:val="28"/>
          <w14:ligatures w14:val="none"/>
        </w:rPr>
        <w:t xml:space="preserve">, </w:t>
      </w:r>
      <w:r w:rsidR="004B68E7" w:rsidRPr="00541503">
        <w:rPr>
          <w:rFonts w:ascii="Times New Roman" w:eastAsia="Times New Roman" w:hAnsi="Times New Roman" w:cs="Times New Roman"/>
          <w:kern w:val="0"/>
          <w:sz w:val="28"/>
          <w:szCs w:val="28"/>
          <w14:ligatures w14:val="none"/>
        </w:rPr>
        <w:t xml:space="preserve">ảnh hưởng đến </w:t>
      </w:r>
      <w:r w:rsidRPr="00541503">
        <w:rPr>
          <w:rFonts w:ascii="Times New Roman" w:eastAsia="Times New Roman" w:hAnsi="Times New Roman" w:cs="Times New Roman"/>
          <w:kern w:val="0"/>
          <w:sz w:val="28"/>
          <w:szCs w:val="28"/>
          <w14:ligatures w14:val="none"/>
        </w:rPr>
        <w:t>sức kh</w:t>
      </w:r>
      <w:r w:rsidR="004B68E7" w:rsidRPr="00541503">
        <w:rPr>
          <w:rFonts w:ascii="Times New Roman" w:eastAsia="Times New Roman" w:hAnsi="Times New Roman" w:cs="Times New Roman"/>
          <w:kern w:val="0"/>
          <w:sz w:val="28"/>
          <w:szCs w:val="28"/>
          <w14:ligatures w14:val="none"/>
        </w:rPr>
        <w:t>ỏe</w:t>
      </w:r>
      <w:r w:rsidRPr="00541503">
        <w:rPr>
          <w:rFonts w:ascii="Times New Roman" w:eastAsia="Times New Roman" w:hAnsi="Times New Roman" w:cs="Times New Roman"/>
          <w:kern w:val="0"/>
          <w:sz w:val="28"/>
          <w:szCs w:val="28"/>
          <w14:ligatures w14:val="none"/>
        </w:rPr>
        <w:t xml:space="preserve"> cũng như tâm </w:t>
      </w:r>
      <w:r w:rsidR="004B68E7" w:rsidRPr="00541503">
        <w:rPr>
          <w:rFonts w:ascii="Times New Roman" w:eastAsia="Times New Roman" w:hAnsi="Times New Roman" w:cs="Times New Roman"/>
          <w:kern w:val="0"/>
          <w:sz w:val="28"/>
          <w:szCs w:val="28"/>
          <w14:ligatures w14:val="none"/>
        </w:rPr>
        <w:t xml:space="preserve">- sinh </w:t>
      </w:r>
      <w:r w:rsidRPr="00541503">
        <w:rPr>
          <w:rFonts w:ascii="Times New Roman" w:eastAsia="Times New Roman" w:hAnsi="Times New Roman" w:cs="Times New Roman"/>
          <w:kern w:val="0"/>
          <w:sz w:val="28"/>
          <w:szCs w:val="28"/>
          <w14:ligatures w14:val="none"/>
        </w:rPr>
        <w:t xml:space="preserve">lý của trẻ </w:t>
      </w:r>
      <w:r w:rsidR="00633443" w:rsidRPr="00541503">
        <w:rPr>
          <w:rFonts w:ascii="Times New Roman" w:eastAsia="Times New Roman" w:hAnsi="Times New Roman" w:cs="Times New Roman"/>
          <w:kern w:val="0"/>
          <w:sz w:val="28"/>
          <w:szCs w:val="28"/>
          <w14:ligatures w14:val="none"/>
        </w:rPr>
        <w:t>sau này</w:t>
      </w:r>
      <w:r w:rsidR="000566E6" w:rsidRPr="00541503">
        <w:rPr>
          <w:rFonts w:ascii="Times New Roman" w:eastAsia="Times New Roman" w:hAnsi="Times New Roman" w:cs="Times New Roman"/>
          <w:kern w:val="0"/>
          <w:sz w:val="28"/>
          <w:szCs w:val="28"/>
          <w14:ligatures w14:val="none"/>
        </w:rPr>
        <w:t>.</w:t>
      </w:r>
    </w:p>
    <w:p w14:paraId="29D1C7A3" w14:textId="67A25EDF" w:rsidR="00BF5CFE" w:rsidRPr="00541503" w:rsidRDefault="00BF5CFE" w:rsidP="00541503">
      <w:pPr>
        <w:spacing w:after="0" w:line="240" w:lineRule="auto"/>
        <w:ind w:firstLine="533"/>
        <w:rPr>
          <w:rFonts w:ascii="Times New Roman" w:eastAsia="Times New Roman" w:hAnsi="Times New Roman" w:cs="Times New Roman"/>
          <w:b/>
          <w:bCs/>
          <w:kern w:val="0"/>
          <w:sz w:val="28"/>
          <w:szCs w:val="28"/>
          <w14:ligatures w14:val="none"/>
        </w:rPr>
      </w:pPr>
      <w:r w:rsidRPr="00541503">
        <w:rPr>
          <w:rFonts w:ascii="Times New Roman" w:eastAsia="Times New Roman" w:hAnsi="Times New Roman" w:cs="Times New Roman"/>
          <w:b/>
          <w:bCs/>
          <w:kern w:val="0"/>
          <w:sz w:val="28"/>
          <w:szCs w:val="28"/>
          <w14:ligatures w14:val="none"/>
        </w:rPr>
        <w:t>2. LỢI ÍCH KHI CHO TRẺ HỌC MẪU GIÁO 5-6 TUỔI</w:t>
      </w:r>
    </w:p>
    <w:p w14:paraId="69324E55" w14:textId="77777777" w:rsidR="000566E6" w:rsidRPr="00541503" w:rsidRDefault="000566E6" w:rsidP="00541503">
      <w:pPr>
        <w:spacing w:after="0" w:line="240" w:lineRule="auto"/>
        <w:ind w:firstLine="533"/>
        <w:jc w:val="both"/>
        <w:rPr>
          <w:rFonts w:ascii="Times New Roman" w:eastAsia="Times New Roman" w:hAnsi="Times New Roman" w:cs="Times New Roman"/>
          <w:kern w:val="0"/>
          <w:sz w:val="28"/>
          <w:szCs w:val="28"/>
          <w:lang w:val="pt-BR"/>
          <w14:ligatures w14:val="none"/>
        </w:rPr>
      </w:pPr>
      <w:r w:rsidRPr="00541503">
        <w:rPr>
          <w:rFonts w:ascii="Times New Roman" w:eastAsia="Times New Roman" w:hAnsi="Times New Roman" w:cs="Times New Roman"/>
          <w:kern w:val="0"/>
          <w:sz w:val="28"/>
          <w:szCs w:val="28"/>
          <w:lang w:val="pt-BR"/>
          <w14:ligatures w14:val="none"/>
        </w:rPr>
        <w:t>Trẻ mẫu giáo 5-6 tuổi khi bước vào trường tiểu học là một bước ngoặc lớn và khó khăn đối với trẻ. Vì ở mẫu giáo, trẻ đang quen với vui chơi là hoạt động chủ đạo, nhưng khi vào tiểu học thì học tập lại là vai trò chủ đạo. Việc chuẩn bị tâm thế cho trẻ mẫu giáo 5-6 tuổi vào lớp 1 được sử dụng các yếu tố vui chơi, thông qua chơi trẻ được học tập, làm quen với môi trường tiểu học. Và việc chuẩn bị tâm thế cho trẻ mẫu giáo 5-6 vào lớp 1 là một trong những hoạt động nhằm giúp trẻ phát triển toàn diện.</w:t>
      </w:r>
    </w:p>
    <w:p w14:paraId="0A1F13C9" w14:textId="080D67B5"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Trong chương trình giáo dục mầm non, ở độ tuổi 5-6 tuổi trẻ đã được làm quen với chữ cái và số. Chương trình được sắp xếp khoa học từ dễ đến khó từ đơn giản đến phức tạp, phù hợp với đặc điểm tâm sinh lí của trẻ. Trẻ m</w:t>
      </w:r>
      <w:r w:rsidR="00E827BA" w:rsidRPr="00541503">
        <w:rPr>
          <w:rFonts w:ascii="Times New Roman" w:hAnsi="Times New Roman" w:cs="Times New Roman"/>
          <w:sz w:val="28"/>
          <w:szCs w:val="28"/>
          <w:shd w:val="clear" w:color="auto" w:fill="FFFFFF"/>
        </w:rPr>
        <w:t>ẫu giáo</w:t>
      </w:r>
      <w:r w:rsidRPr="00541503">
        <w:rPr>
          <w:rFonts w:ascii="Times New Roman" w:hAnsi="Times New Roman" w:cs="Times New Roman"/>
          <w:sz w:val="28"/>
          <w:szCs w:val="28"/>
          <w:shd w:val="clear" w:color="auto" w:fill="FFFFFF"/>
        </w:rPr>
        <w:t xml:space="preserve"> 5-6 tuổi sẽ được làm quen với các chữ cái và số thông qua các trò chơi, thông qua các bài tập đơn giản phù hợp với kỹ năng của trẻ trong độ tuổi.</w:t>
      </w:r>
    </w:p>
    <w:p w14:paraId="5A4F597E" w14:textId="0EF1D069"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 xml:space="preserve">Mặc khác, </w:t>
      </w:r>
      <w:r w:rsidRPr="00541503">
        <w:rPr>
          <w:rFonts w:ascii="Times New Roman" w:eastAsia="Times New Roman" w:hAnsi="Times New Roman" w:cs="Times New Roman"/>
          <w:kern w:val="0"/>
          <w:sz w:val="28"/>
          <w:szCs w:val="28"/>
          <w:shd w:val="clear" w:color="auto" w:fill="FFFFFF"/>
          <w14:ligatures w14:val="none"/>
        </w:rPr>
        <w:t xml:space="preserve">trong chương trình còn có các nội dung giúp trẻ làm quen với trường tiểu học: </w:t>
      </w:r>
      <w:r w:rsidRPr="00541503">
        <w:rPr>
          <w:rFonts w:ascii="Times New Roman" w:eastAsia="Times New Roman" w:hAnsi="Times New Roman" w:cs="Times New Roman"/>
          <w:kern w:val="0"/>
          <w:sz w:val="28"/>
          <w:szCs w:val="28"/>
          <w14:ligatures w14:val="none"/>
        </w:rPr>
        <w:t>Trò chuyện về trường tiểu học; Làm quen một số đồ dùng lớp 1; Biết một số quy định của học sinh trường tiểu học như: Trang phục, phù hiệ</w:t>
      </w:r>
      <w:r w:rsidR="00F35BF3">
        <w:rPr>
          <w:rFonts w:ascii="Times New Roman" w:eastAsia="Times New Roman" w:hAnsi="Times New Roman" w:cs="Times New Roman"/>
          <w:kern w:val="0"/>
          <w:sz w:val="28"/>
          <w:szCs w:val="28"/>
          <w14:ligatures w14:val="none"/>
        </w:rPr>
        <w:t>u, nhiệm vụ của người học sinh,</w:t>
      </w:r>
      <w:r w:rsidRPr="00541503">
        <w:rPr>
          <w:rFonts w:ascii="Times New Roman" w:eastAsia="Times New Roman" w:hAnsi="Times New Roman" w:cs="Times New Roman"/>
          <w:kern w:val="0"/>
          <w:sz w:val="28"/>
          <w:szCs w:val="28"/>
          <w14:ligatures w14:val="none"/>
        </w:rPr>
        <w:t xml:space="preserve">… </w:t>
      </w:r>
      <w:r w:rsidRPr="00541503">
        <w:rPr>
          <w:rFonts w:ascii="Times New Roman" w:eastAsia="Times New Roman" w:hAnsi="Times New Roman" w:cs="Times New Roman"/>
          <w:kern w:val="0"/>
          <w:sz w:val="28"/>
          <w:szCs w:val="28"/>
          <w:shd w:val="clear" w:color="auto" w:fill="FFFFFF"/>
          <w14:ligatures w14:val="none"/>
        </w:rPr>
        <w:t xml:space="preserve">Đây là những kỹ năng cần thiết để trẻ sẵn sàng vào lớp 1, vì thế khi trẻ được học ở lớp mẫu giáo 5-6 tuổi trẻ sẽ được dạy trẻ những kỹ năng trên, hình thành cho trẻ sự hứng thú khi vào lớp 1. </w:t>
      </w:r>
    </w:p>
    <w:p w14:paraId="1C013F0E" w14:textId="0CD65C8F"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Các hoạt động học được lồng ghép dưới dạng hình thức các trò chơi đa dạng giúp cho trẻ hào hứng, hứng thú tham gia tiết học một cách tự nhiên. Các hoạt động học được sắp xếp theo trình tự từ dễ đến khó giúp trẻ tư duy logic, phù hợp với từng giai đoạn phát triển nhận thức của trẻ tạo nên sự đồng nhất từ đầu đến cuối.</w:t>
      </w:r>
    </w:p>
    <w:p w14:paraId="32753B72" w14:textId="77777777"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Như vậy chương trình giáo dục mầm non cũng đã đáp ứng đủ những yêu cầu, tiêu chí, chuẩn bị tâm thế tốt cho trẻ bước vào lớp 1.</w:t>
      </w:r>
    </w:p>
    <w:p w14:paraId="283F6AFB" w14:textId="0BCDF048" w:rsidR="002D471C" w:rsidRPr="00541503" w:rsidRDefault="00166A55" w:rsidP="00541503">
      <w:pPr>
        <w:spacing w:after="0" w:line="240" w:lineRule="auto"/>
        <w:ind w:firstLine="533"/>
        <w:jc w:val="both"/>
        <w:rPr>
          <w:rStyle w:val="Strong"/>
          <w:rFonts w:ascii="Times New Roman" w:hAnsi="Times New Roman" w:cs="Times New Roman"/>
          <w:sz w:val="28"/>
          <w:szCs w:val="28"/>
          <w:shd w:val="clear" w:color="auto" w:fill="FFFFFF"/>
        </w:rPr>
      </w:pPr>
      <w:r w:rsidRPr="00541503">
        <w:rPr>
          <w:rStyle w:val="Strong"/>
          <w:rFonts w:ascii="Times New Roman" w:hAnsi="Times New Roman" w:cs="Times New Roman"/>
          <w:sz w:val="28"/>
          <w:szCs w:val="28"/>
          <w:shd w:val="clear" w:color="auto" w:fill="FFFFFF"/>
        </w:rPr>
        <w:t xml:space="preserve">3. PHỤ HUYNH CẦN CHUẨN BỊ GÌ CHO TRẺ TRƯỚC KHI VÀO LỚP 1? </w:t>
      </w:r>
    </w:p>
    <w:p w14:paraId="7C592384" w14:textId="54EDB064"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 xml:space="preserve">Phụ huynh cần phối kết hợp với các giáo vên mầm non và tạo những điều kiện tốt nhất để các bé có tâm thế tốt trước khi vào lớp </w:t>
      </w:r>
      <w:r w:rsidR="005505BA" w:rsidRPr="00541503">
        <w:rPr>
          <w:rFonts w:ascii="Times New Roman" w:hAnsi="Times New Roman" w:cs="Times New Roman"/>
          <w:sz w:val="28"/>
          <w:szCs w:val="28"/>
          <w:shd w:val="clear" w:color="auto" w:fill="FFFFFF"/>
        </w:rPr>
        <w:t>1, cụ thể như sau:</w:t>
      </w:r>
    </w:p>
    <w:p w14:paraId="33390EAE" w14:textId="7A5177BA" w:rsidR="002D471C" w:rsidRPr="00541503" w:rsidRDefault="005505BA" w:rsidP="00541503">
      <w:pPr>
        <w:spacing w:after="0" w:line="240" w:lineRule="auto"/>
        <w:ind w:firstLine="533"/>
        <w:jc w:val="both"/>
        <w:rPr>
          <w:rFonts w:ascii="Times New Roman" w:hAnsi="Times New Roman" w:cs="Times New Roman"/>
          <w:b/>
          <w:bCs/>
          <w:sz w:val="28"/>
          <w:szCs w:val="28"/>
          <w:shd w:val="clear" w:color="auto" w:fill="FFFFFF"/>
        </w:rPr>
      </w:pPr>
      <w:r w:rsidRPr="00541503">
        <w:rPr>
          <w:rFonts w:ascii="Times New Roman" w:hAnsi="Times New Roman" w:cs="Times New Roman"/>
          <w:b/>
          <w:bCs/>
          <w:sz w:val="28"/>
          <w:szCs w:val="28"/>
          <w:shd w:val="clear" w:color="auto" w:fill="FFFFFF"/>
        </w:rPr>
        <w:t>3.1.</w:t>
      </w:r>
      <w:r w:rsidR="002D471C" w:rsidRPr="00541503">
        <w:rPr>
          <w:rFonts w:ascii="Times New Roman" w:hAnsi="Times New Roman" w:cs="Times New Roman"/>
          <w:b/>
          <w:bCs/>
          <w:sz w:val="28"/>
          <w:szCs w:val="28"/>
          <w:shd w:val="clear" w:color="auto" w:fill="FFFFFF"/>
        </w:rPr>
        <w:t xml:space="preserve"> Chuẩn bị góc học tập và dụng cụ học tập cho bé</w:t>
      </w:r>
    </w:p>
    <w:p w14:paraId="1D5FC420" w14:textId="1A8CFFF9"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Để giúp trẻ hứng thú bước vào việc học, ba mẹ cần trang bị một góc học tập thật yên tình với đầy đủ kệ sách, bút viết, tập vở, … cho trẻ. Cũng có thể để trẻ tự trang trí góc học tập của mình theo sở thích của bản thân. Điều này cho bé thấy được tầm quan trọng của học hành và bé sẽ phải cố gắng nhiều hơn. Cha mẹ cần lưu ý góc học tập cần yên tĩnh, đủ ánh sáng, ít tiếng ồn và tránh xa các thiết bị giải trí như ti vi, điện thoại, ipad, ...</w:t>
      </w:r>
    </w:p>
    <w:p w14:paraId="36D1D4A8" w14:textId="226B1515" w:rsidR="002D471C" w:rsidRPr="00541503" w:rsidRDefault="005505BA" w:rsidP="00541503">
      <w:pPr>
        <w:spacing w:after="0" w:line="240" w:lineRule="auto"/>
        <w:ind w:firstLine="533"/>
        <w:jc w:val="both"/>
        <w:rPr>
          <w:rFonts w:ascii="Times New Roman" w:hAnsi="Times New Roman" w:cs="Times New Roman"/>
          <w:b/>
          <w:bCs/>
          <w:sz w:val="28"/>
          <w:szCs w:val="28"/>
          <w:shd w:val="clear" w:color="auto" w:fill="FFFFFF"/>
        </w:rPr>
      </w:pPr>
      <w:r w:rsidRPr="00541503">
        <w:rPr>
          <w:rFonts w:ascii="Times New Roman" w:hAnsi="Times New Roman" w:cs="Times New Roman"/>
          <w:b/>
          <w:bCs/>
          <w:sz w:val="28"/>
          <w:szCs w:val="28"/>
          <w:shd w:val="clear" w:color="auto" w:fill="FFFFFF"/>
        </w:rPr>
        <w:t>3.2.</w:t>
      </w:r>
      <w:r w:rsidR="002D471C" w:rsidRPr="00541503">
        <w:rPr>
          <w:rFonts w:ascii="Times New Roman" w:hAnsi="Times New Roman" w:cs="Times New Roman"/>
          <w:b/>
          <w:bCs/>
          <w:sz w:val="28"/>
          <w:szCs w:val="28"/>
          <w:shd w:val="clear" w:color="auto" w:fill="FFFFFF"/>
        </w:rPr>
        <w:t xml:space="preserve"> Dạy bé học thuộc bảng chữ cái</w:t>
      </w:r>
    </w:p>
    <w:p w14:paraId="47B6967F" w14:textId="1C23A0B9" w:rsidR="002D471C" w:rsidRPr="00541503" w:rsidRDefault="002D471C" w:rsidP="00541503">
      <w:pPr>
        <w:spacing w:after="0" w:line="240" w:lineRule="auto"/>
        <w:ind w:firstLine="533"/>
        <w:jc w:val="both"/>
        <w:rPr>
          <w:rFonts w:ascii="Times New Roman" w:hAnsi="Times New Roman" w:cs="Times New Roman"/>
          <w:sz w:val="28"/>
          <w:szCs w:val="28"/>
          <w:shd w:val="clear" w:color="auto" w:fill="FFFFFF"/>
        </w:rPr>
      </w:pPr>
      <w:r w:rsidRPr="00541503">
        <w:rPr>
          <w:rFonts w:ascii="Times New Roman" w:hAnsi="Times New Roman" w:cs="Times New Roman"/>
          <w:sz w:val="28"/>
          <w:szCs w:val="28"/>
          <w:shd w:val="clear" w:color="auto" w:fill="FFFFFF"/>
        </w:rPr>
        <w:t xml:space="preserve">Thực tế, nhiều bé 3 tuổi đã bắt đầu làm quen với bảng chữ cái nhưng học theo kiểu nhớ được đến đâu thì nhớ. Thế nhưng khi trẻ 5 tuổi thì ba mẹ cần hệ </w:t>
      </w:r>
      <w:r w:rsidRPr="00541503">
        <w:rPr>
          <w:rFonts w:ascii="Times New Roman" w:hAnsi="Times New Roman" w:cs="Times New Roman"/>
          <w:sz w:val="28"/>
          <w:szCs w:val="28"/>
          <w:shd w:val="clear" w:color="auto" w:fill="FFFFFF"/>
        </w:rPr>
        <w:lastRenderedPageBreak/>
        <w:t>thống hóa và dạy trẻ học bảng chữ cái một cách nghiêm túc, có bài bản. Đừng ép trẻ học quá nhiều chữ một ngày, mỗi ngày chỉ nên cho trẻ học 30 phút.</w:t>
      </w:r>
    </w:p>
    <w:p w14:paraId="4D698CBF" w14:textId="1C5EAAE7" w:rsidR="002D471C" w:rsidRPr="00541503" w:rsidRDefault="005505BA" w:rsidP="00541503">
      <w:pPr>
        <w:spacing w:after="0" w:line="240" w:lineRule="auto"/>
        <w:ind w:firstLine="533"/>
        <w:jc w:val="both"/>
        <w:rPr>
          <w:rFonts w:ascii="Times New Roman" w:hAnsi="Times New Roman" w:cs="Times New Roman"/>
          <w:b/>
          <w:bCs/>
          <w:sz w:val="28"/>
          <w:szCs w:val="28"/>
          <w:shd w:val="clear" w:color="auto" w:fill="FFFFFF"/>
        </w:rPr>
      </w:pPr>
      <w:r w:rsidRPr="00541503">
        <w:rPr>
          <w:rFonts w:ascii="Times New Roman" w:hAnsi="Times New Roman" w:cs="Times New Roman"/>
          <w:b/>
          <w:bCs/>
          <w:sz w:val="28"/>
          <w:szCs w:val="28"/>
          <w:shd w:val="clear" w:color="auto" w:fill="FFFFFF"/>
        </w:rPr>
        <w:t>3.3.</w:t>
      </w:r>
      <w:r w:rsidR="002D471C" w:rsidRPr="00541503">
        <w:rPr>
          <w:rFonts w:ascii="Times New Roman" w:hAnsi="Times New Roman" w:cs="Times New Roman"/>
          <w:b/>
          <w:bCs/>
          <w:sz w:val="28"/>
          <w:szCs w:val="28"/>
          <w:shd w:val="clear" w:color="auto" w:fill="FFFFFF"/>
        </w:rPr>
        <w:t xml:space="preserve"> Cho trẻ học chữ viết</w:t>
      </w:r>
    </w:p>
    <w:p w14:paraId="22568E45" w14:textId="12FE8818" w:rsidR="002D471C" w:rsidRPr="00541503" w:rsidRDefault="00C40455" w:rsidP="00541503">
      <w:pPr>
        <w:spacing w:after="0" w:line="240" w:lineRule="auto"/>
        <w:ind w:firstLine="53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Cuối năm học lớp mẫu giáo 5-6 tuổi, k</w:t>
      </w:r>
      <w:r w:rsidR="002D471C" w:rsidRPr="00541503">
        <w:rPr>
          <w:rFonts w:ascii="Times New Roman" w:hAnsi="Times New Roman" w:cs="Times New Roman"/>
          <w:sz w:val="28"/>
          <w:szCs w:val="28"/>
          <w:shd w:val="clear" w:color="auto" w:fill="FFFFFF"/>
        </w:rPr>
        <w:t>hi trẻ đã học thuộc hết mặt chữ thì ba mẹ hãy cho trẻ bắt đầu tập viết. Lúc này tay bé cũng đã cứng cáp nên có thể uốn nét theo ý mình. Hãy cho trẻ tập viết bằng bút chì, ba mẹ có thể viết mẫu làm chuẩn để bé nhìn theo để viết. Cha mẹ nhớ chỉnh dáng ngồi cũng như cách cầm bút cho trẻ sao cho đúng vì nếu để lâu khi đã trở thành thói quen rất khó sửa.</w:t>
      </w:r>
    </w:p>
    <w:p w14:paraId="5B9E254A" w14:textId="27F3E025" w:rsidR="002D471C" w:rsidRPr="00541503" w:rsidRDefault="005505BA" w:rsidP="00541503">
      <w:pPr>
        <w:spacing w:after="0" w:line="240" w:lineRule="auto"/>
        <w:ind w:firstLine="533"/>
        <w:jc w:val="both"/>
        <w:rPr>
          <w:rFonts w:ascii="Times New Roman" w:hAnsi="Times New Roman" w:cs="Times New Roman"/>
          <w:b/>
          <w:bCs/>
          <w:sz w:val="28"/>
          <w:szCs w:val="28"/>
          <w:shd w:val="clear" w:color="auto" w:fill="FFFFFF"/>
        </w:rPr>
      </w:pPr>
      <w:r w:rsidRPr="00541503">
        <w:rPr>
          <w:rFonts w:ascii="Times New Roman" w:hAnsi="Times New Roman" w:cs="Times New Roman"/>
          <w:b/>
          <w:bCs/>
          <w:sz w:val="28"/>
          <w:szCs w:val="28"/>
          <w:shd w:val="clear" w:color="auto" w:fill="FFFFFF"/>
        </w:rPr>
        <w:t>3.4.</w:t>
      </w:r>
      <w:r w:rsidR="002D471C" w:rsidRPr="00541503">
        <w:rPr>
          <w:rFonts w:ascii="Times New Roman" w:hAnsi="Times New Roman" w:cs="Times New Roman"/>
          <w:b/>
          <w:bCs/>
          <w:sz w:val="28"/>
          <w:szCs w:val="28"/>
          <w:shd w:val="clear" w:color="auto" w:fill="FFFFFF"/>
        </w:rPr>
        <w:t xml:space="preserve"> Lồng ghép việc học chữ vào các trò chơi</w:t>
      </w:r>
    </w:p>
    <w:p w14:paraId="4898B113" w14:textId="0D9C38FA" w:rsidR="002D471C" w:rsidRDefault="002D471C" w:rsidP="00541503">
      <w:pPr>
        <w:spacing w:after="0" w:line="240" w:lineRule="auto"/>
        <w:ind w:firstLine="533"/>
        <w:jc w:val="both"/>
        <w:rPr>
          <w:rFonts w:ascii="Times New Roman" w:hAnsi="Times New Roman" w:cs="Times New Roman"/>
          <w:spacing w:val="-4"/>
          <w:sz w:val="28"/>
          <w:szCs w:val="28"/>
          <w:shd w:val="clear" w:color="auto" w:fill="FFFFFF"/>
        </w:rPr>
      </w:pPr>
      <w:r w:rsidRPr="00541503">
        <w:rPr>
          <w:rFonts w:ascii="Times New Roman" w:hAnsi="Times New Roman" w:cs="Times New Roman"/>
          <w:spacing w:val="-4"/>
          <w:sz w:val="28"/>
          <w:szCs w:val="28"/>
          <w:shd w:val="clear" w:color="auto" w:fill="FFFFFF"/>
        </w:rPr>
        <w:t>Ở độ tuổi này, trẻ thường thích chơi hơn là ngồi một chỗ để học bài. Vì vậy khi dạy trẻ ba mẹ có thể cho bé học bảng chữ cái qua bài hát, qua trò chơi domino. Với cách học mà chơi, chơi mà học, trẻ sẽ rất thích và sẽ nhớ nhanh bảng chữ cái. Ngoài ra, ba mẹ có thể dạy chữ cho bé 5 tuổi ở mọi nơi mọi lúc. Mẹ có thể dán chữ cái với nhiều màu sắc sinh động cho bé học hoặc khi đi ra đường thấy biển hiệu quảng cáo có chữ cái mẹ có thể hỏi bé ngay, … Tất cả những điều đó sẽ giúp trẻ củng cố và có thể đọc vanh vách mà ba mẹ không tốn quá nhiều công sức để dạy bé.</w:t>
      </w:r>
    </w:p>
    <w:p w14:paraId="3D429999" w14:textId="5F79569E" w:rsidR="00743C07" w:rsidRPr="00743C07" w:rsidRDefault="00743C07" w:rsidP="00541503">
      <w:pPr>
        <w:spacing w:after="0" w:line="240" w:lineRule="auto"/>
        <w:ind w:firstLine="533"/>
        <w:jc w:val="both"/>
        <w:rPr>
          <w:rFonts w:ascii="Times New Roman" w:hAnsi="Times New Roman" w:cs="Times New Roman"/>
          <w:b/>
          <w:spacing w:val="-4"/>
          <w:sz w:val="28"/>
          <w:szCs w:val="28"/>
          <w:shd w:val="clear" w:color="auto" w:fill="FFFFFF"/>
        </w:rPr>
      </w:pPr>
      <w:r w:rsidRPr="00743C07">
        <w:rPr>
          <w:rFonts w:ascii="Times New Roman" w:hAnsi="Times New Roman" w:cs="Times New Roman"/>
          <w:b/>
          <w:spacing w:val="-4"/>
          <w:sz w:val="28"/>
          <w:szCs w:val="28"/>
          <w:shd w:val="clear" w:color="auto" w:fill="FFFFFF"/>
        </w:rPr>
        <w:t>3.5. Cho bé làm quen trường tiểu học</w:t>
      </w:r>
    </w:p>
    <w:p w14:paraId="4CFCD2B9" w14:textId="00A2D34C" w:rsidR="00743C07" w:rsidRPr="00541503" w:rsidRDefault="00743C07" w:rsidP="00541503">
      <w:pPr>
        <w:spacing w:after="0" w:line="240" w:lineRule="auto"/>
        <w:ind w:firstLine="533"/>
        <w:jc w:val="both"/>
        <w:rPr>
          <w:rFonts w:ascii="Times New Roman" w:eastAsia="Times New Roman" w:hAnsi="Times New Roman" w:cs="Times New Roman"/>
          <w:kern w:val="0"/>
          <w:sz w:val="28"/>
          <w:szCs w:val="28"/>
          <w:shd w:val="clear" w:color="auto" w:fill="FFFFFF"/>
          <w14:ligatures w14:val="none"/>
        </w:rPr>
      </w:pPr>
      <w:r>
        <w:rPr>
          <w:rFonts w:ascii="Times New Roman" w:hAnsi="Times New Roman" w:cs="Times New Roman"/>
          <w:spacing w:val="-4"/>
          <w:sz w:val="28"/>
          <w:szCs w:val="28"/>
          <w:shd w:val="clear" w:color="auto" w:fill="FFFFFF"/>
        </w:rPr>
        <w:t xml:space="preserve">Sau khi hoàn thành lớp mẫu giáo 5-6 tuổi, dịp cuối năm học, ba mẹ chở bé đến trường tiểu học </w:t>
      </w:r>
      <w:r w:rsidR="00610C52">
        <w:rPr>
          <w:rFonts w:ascii="Times New Roman" w:hAnsi="Times New Roman" w:cs="Times New Roman"/>
          <w:spacing w:val="-4"/>
          <w:sz w:val="28"/>
          <w:szCs w:val="28"/>
          <w:shd w:val="clear" w:color="auto" w:fill="FFFFFF"/>
        </w:rPr>
        <w:t>cho trẻ làm quen. Ba mẹ trò chuyện với trẻ, giúp trẻ hiểu là con sẽ vào lớp 1 ở trường mới; trường có bạn mới, cô giáo mới và nhiều điều mới lạ</w:t>
      </w:r>
      <w:r w:rsidR="00284D48">
        <w:rPr>
          <w:rFonts w:ascii="Times New Roman" w:hAnsi="Times New Roman" w:cs="Times New Roman"/>
          <w:spacing w:val="-4"/>
          <w:sz w:val="28"/>
          <w:szCs w:val="28"/>
          <w:shd w:val="clear" w:color="auto" w:fill="FFFFFF"/>
        </w:rPr>
        <w:t>, thú vị</w:t>
      </w:r>
      <w:r w:rsidR="00610C52">
        <w:rPr>
          <w:rFonts w:ascii="Times New Roman" w:hAnsi="Times New Roman" w:cs="Times New Roman"/>
          <w:spacing w:val="-4"/>
          <w:sz w:val="28"/>
          <w:szCs w:val="28"/>
          <w:shd w:val="clear" w:color="auto" w:fill="FFFFFF"/>
        </w:rPr>
        <w:t xml:space="preserve"> đang đón chờ con</w:t>
      </w:r>
      <w:r w:rsidR="00284D48">
        <w:rPr>
          <w:rFonts w:ascii="Times New Roman" w:hAnsi="Times New Roman" w:cs="Times New Roman"/>
          <w:spacing w:val="-4"/>
          <w:sz w:val="28"/>
          <w:szCs w:val="28"/>
          <w:shd w:val="clear" w:color="auto" w:fill="FFFFFF"/>
        </w:rPr>
        <w:t>. Khi trẻ đã được đến xem, tham quan, được nghe ba mẹ nói thì dần trẻ sẽ quen, không còn bỡ ngỡ hay quá lo lắng về việc lên lớp mới, trường mới.</w:t>
      </w:r>
    </w:p>
    <w:p w14:paraId="41543F2E" w14:textId="7BBFA742" w:rsidR="00B9282D" w:rsidRPr="00541503" w:rsidRDefault="00B9282D" w:rsidP="00541503">
      <w:pPr>
        <w:spacing w:after="0" w:line="240" w:lineRule="auto"/>
        <w:ind w:firstLine="533"/>
        <w:jc w:val="both"/>
        <w:rPr>
          <w:rFonts w:ascii="Times New Roman" w:eastAsia="Times New Roman" w:hAnsi="Times New Roman" w:cs="Times New Roman"/>
          <w:kern w:val="0"/>
          <w:sz w:val="28"/>
          <w:szCs w:val="28"/>
          <w:shd w:val="clear" w:color="auto" w:fill="FFFFFF"/>
          <w14:ligatures w14:val="none"/>
        </w:rPr>
      </w:pPr>
      <w:r w:rsidRPr="00541503">
        <w:rPr>
          <w:rFonts w:ascii="Times New Roman" w:hAnsi="Times New Roman" w:cs="Times New Roman"/>
          <w:sz w:val="28"/>
          <w:szCs w:val="28"/>
          <w:shd w:val="clear" w:color="auto" w:fill="FFFFFF"/>
        </w:rPr>
        <w:t>Trên đây là những ý kiến, phân tích về tác hại của việc cho trẻ học trước chương trình lớp 1</w:t>
      </w:r>
      <w:r w:rsidR="001D078D">
        <w:rPr>
          <w:rFonts w:ascii="Times New Roman" w:hAnsi="Times New Roman" w:cs="Times New Roman"/>
          <w:sz w:val="28"/>
          <w:szCs w:val="28"/>
          <w:shd w:val="clear" w:color="auto" w:fill="FFFFFF"/>
        </w:rPr>
        <w:t xml:space="preserve"> và </w:t>
      </w:r>
      <w:r w:rsidR="006A3095">
        <w:rPr>
          <w:rFonts w:ascii="Times New Roman" w:hAnsi="Times New Roman" w:cs="Times New Roman"/>
          <w:sz w:val="28"/>
          <w:szCs w:val="28"/>
          <w:shd w:val="clear" w:color="auto" w:fill="FFFFFF"/>
        </w:rPr>
        <w:t xml:space="preserve">những </w:t>
      </w:r>
      <w:r w:rsidR="001D078D">
        <w:rPr>
          <w:rFonts w:ascii="Times New Roman" w:hAnsi="Times New Roman" w:cs="Times New Roman"/>
          <w:sz w:val="28"/>
          <w:szCs w:val="28"/>
          <w:shd w:val="clear" w:color="auto" w:fill="FFFFFF"/>
        </w:rPr>
        <w:t>điều cần làm chuẩn bị cho trẻ vào lớp 1</w:t>
      </w:r>
      <w:r w:rsidRPr="00541503">
        <w:rPr>
          <w:rFonts w:ascii="Times New Roman" w:hAnsi="Times New Roman" w:cs="Times New Roman"/>
          <w:sz w:val="28"/>
          <w:szCs w:val="28"/>
          <w:shd w:val="clear" w:color="auto" w:fill="FFFFFF"/>
        </w:rPr>
        <w:t>. Hy vọng các bậc phụ huynh có những góc nhìn khác hơn, sâu hơn về vấn đề này để có được lựa chọn tốt nhất cho con em mình./.</w:t>
      </w:r>
    </w:p>
    <w:p w14:paraId="2FA74C87" w14:textId="77777777" w:rsidR="008559E1" w:rsidRPr="00541503" w:rsidRDefault="008559E1" w:rsidP="00541503">
      <w:pPr>
        <w:spacing w:after="0" w:line="240" w:lineRule="auto"/>
        <w:rPr>
          <w:rFonts w:ascii="Times New Roman" w:hAnsi="Times New Roman" w:cs="Times New Roman"/>
          <w:sz w:val="28"/>
          <w:szCs w:val="28"/>
        </w:rPr>
      </w:pPr>
    </w:p>
    <w:sectPr w:rsidR="008559E1" w:rsidRPr="00541503" w:rsidSect="00DF150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63D7"/>
    <w:multiLevelType w:val="multilevel"/>
    <w:tmpl w:val="EB5E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49"/>
    <w:rsid w:val="000566E6"/>
    <w:rsid w:val="00166A55"/>
    <w:rsid w:val="001D078D"/>
    <w:rsid w:val="002226D1"/>
    <w:rsid w:val="00284D48"/>
    <w:rsid w:val="002D471C"/>
    <w:rsid w:val="004B68E7"/>
    <w:rsid w:val="00522EE9"/>
    <w:rsid w:val="00531AB9"/>
    <w:rsid w:val="00541503"/>
    <w:rsid w:val="005505BA"/>
    <w:rsid w:val="005771EB"/>
    <w:rsid w:val="00610C52"/>
    <w:rsid w:val="00633443"/>
    <w:rsid w:val="006A3095"/>
    <w:rsid w:val="00743C07"/>
    <w:rsid w:val="00846A2E"/>
    <w:rsid w:val="008559E1"/>
    <w:rsid w:val="00872DA9"/>
    <w:rsid w:val="008F6563"/>
    <w:rsid w:val="00AA56ED"/>
    <w:rsid w:val="00B9282D"/>
    <w:rsid w:val="00B93EA7"/>
    <w:rsid w:val="00BE2349"/>
    <w:rsid w:val="00BF2F26"/>
    <w:rsid w:val="00BF5CFE"/>
    <w:rsid w:val="00C40455"/>
    <w:rsid w:val="00D23AEB"/>
    <w:rsid w:val="00DB38EC"/>
    <w:rsid w:val="00DF1509"/>
    <w:rsid w:val="00E827BA"/>
    <w:rsid w:val="00E95824"/>
    <w:rsid w:val="00F3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D9C"/>
  <w15:chartTrackingRefBased/>
  <w15:docId w15:val="{244C47C6-1B6C-40DC-9A63-F8B5F840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234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49"/>
    <w:rPr>
      <w:rFonts w:ascii="Times New Roman" w:eastAsia="Times New Roman" w:hAnsi="Times New Roman" w:cs="Times New Roman"/>
      <w:b/>
      <w:bCs/>
      <w:kern w:val="36"/>
      <w:sz w:val="48"/>
      <w:szCs w:val="48"/>
      <w14:ligatures w14:val="none"/>
    </w:rPr>
  </w:style>
  <w:style w:type="character" w:customStyle="1" w:styleId="h5">
    <w:name w:val="h5"/>
    <w:basedOn w:val="DefaultParagraphFont"/>
    <w:rsid w:val="00BE2349"/>
  </w:style>
  <w:style w:type="character" w:styleId="Hyperlink">
    <w:name w:val="Hyperlink"/>
    <w:basedOn w:val="DefaultParagraphFont"/>
    <w:uiPriority w:val="99"/>
    <w:semiHidden/>
    <w:unhideWhenUsed/>
    <w:rsid w:val="00BE2349"/>
    <w:rPr>
      <w:color w:val="0000FF"/>
      <w:u w:val="single"/>
    </w:rPr>
  </w:style>
  <w:style w:type="character" w:styleId="Emphasis">
    <w:name w:val="Emphasis"/>
    <w:basedOn w:val="DefaultParagraphFont"/>
    <w:uiPriority w:val="20"/>
    <w:qFormat/>
    <w:rsid w:val="00BE2349"/>
    <w:rPr>
      <w:i/>
      <w:iCs/>
    </w:rPr>
  </w:style>
  <w:style w:type="paragraph" w:styleId="NormalWeb">
    <w:name w:val="Normal (Web)"/>
    <w:basedOn w:val="Normal"/>
    <w:uiPriority w:val="99"/>
    <w:semiHidden/>
    <w:unhideWhenUsed/>
    <w:rsid w:val="00BE23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31AB9"/>
    <w:pPr>
      <w:ind w:left="720"/>
      <w:contextualSpacing/>
    </w:pPr>
  </w:style>
  <w:style w:type="character" w:styleId="Strong">
    <w:name w:val="Strong"/>
    <w:basedOn w:val="DefaultParagraphFont"/>
    <w:uiPriority w:val="22"/>
    <w:qFormat/>
    <w:rsid w:val="002D4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7163">
      <w:bodyDiv w:val="1"/>
      <w:marLeft w:val="0"/>
      <w:marRight w:val="0"/>
      <w:marTop w:val="0"/>
      <w:marBottom w:val="0"/>
      <w:divBdr>
        <w:top w:val="none" w:sz="0" w:space="0" w:color="auto"/>
        <w:left w:val="none" w:sz="0" w:space="0" w:color="auto"/>
        <w:bottom w:val="none" w:sz="0" w:space="0" w:color="auto"/>
        <w:right w:val="none" w:sz="0" w:space="0" w:color="auto"/>
      </w:divBdr>
      <w:divsChild>
        <w:div w:id="391470217">
          <w:marLeft w:val="-75"/>
          <w:marRight w:val="-75"/>
          <w:marTop w:val="0"/>
          <w:marBottom w:val="150"/>
          <w:divBdr>
            <w:top w:val="none" w:sz="0" w:space="0" w:color="auto"/>
            <w:left w:val="none" w:sz="0" w:space="0" w:color="auto"/>
            <w:bottom w:val="none" w:sz="0" w:space="0" w:color="auto"/>
            <w:right w:val="none" w:sz="0" w:space="0" w:color="auto"/>
          </w:divBdr>
          <w:divsChild>
            <w:div w:id="420879224">
              <w:marLeft w:val="0"/>
              <w:marRight w:val="0"/>
              <w:marTop w:val="0"/>
              <w:marBottom w:val="0"/>
              <w:divBdr>
                <w:top w:val="none" w:sz="0" w:space="0" w:color="auto"/>
                <w:left w:val="none" w:sz="0" w:space="0" w:color="auto"/>
                <w:bottom w:val="none" w:sz="0" w:space="0" w:color="auto"/>
                <w:right w:val="none" w:sz="0" w:space="0" w:color="auto"/>
              </w:divBdr>
            </w:div>
            <w:div w:id="1932622036">
              <w:marLeft w:val="0"/>
              <w:marRight w:val="0"/>
              <w:marTop w:val="0"/>
              <w:marBottom w:val="0"/>
              <w:divBdr>
                <w:top w:val="none" w:sz="0" w:space="0" w:color="auto"/>
                <w:left w:val="none" w:sz="0" w:space="0" w:color="auto"/>
                <w:bottom w:val="none" w:sz="0" w:space="0" w:color="auto"/>
                <w:right w:val="none" w:sz="0" w:space="0" w:color="auto"/>
              </w:divBdr>
            </w:div>
          </w:divsChild>
        </w:div>
        <w:div w:id="581109626">
          <w:marLeft w:val="0"/>
          <w:marRight w:val="0"/>
          <w:marTop w:val="0"/>
          <w:marBottom w:val="0"/>
          <w:divBdr>
            <w:top w:val="none" w:sz="0" w:space="0" w:color="auto"/>
            <w:left w:val="none" w:sz="0" w:space="0" w:color="auto"/>
            <w:bottom w:val="none" w:sz="0" w:space="0" w:color="auto"/>
            <w:right w:val="none" w:sz="0" w:space="0" w:color="auto"/>
          </w:divBdr>
          <w:divsChild>
            <w:div w:id="489828653">
              <w:marLeft w:val="0"/>
              <w:marRight w:val="0"/>
              <w:marTop w:val="0"/>
              <w:marBottom w:val="150"/>
              <w:divBdr>
                <w:top w:val="none" w:sz="0" w:space="0" w:color="auto"/>
                <w:left w:val="none" w:sz="0" w:space="0" w:color="auto"/>
                <w:bottom w:val="none" w:sz="0" w:space="0" w:color="auto"/>
                <w:right w:val="none" w:sz="0" w:space="0" w:color="auto"/>
              </w:divBdr>
            </w:div>
          </w:divsChild>
        </w:div>
        <w:div w:id="149595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Bích Thùy</dc:creator>
  <cp:keywords/>
  <dc:description/>
  <cp:lastModifiedBy>Admin</cp:lastModifiedBy>
  <cp:revision>20</cp:revision>
  <dcterms:created xsi:type="dcterms:W3CDTF">2024-05-15T09:07:00Z</dcterms:created>
  <dcterms:modified xsi:type="dcterms:W3CDTF">2024-05-27T03:24:00Z</dcterms:modified>
</cp:coreProperties>
</file>